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F24" w:rsidRPr="006201A6" w:rsidRDefault="00231F24" w:rsidP="005D1C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>СОВЕТ ДЕПУТАТОВ БЛАГОВЕЩЕНСКОГО СЕЛЬСОВЕТА</w:t>
      </w:r>
      <w:r w:rsidRPr="006201A6">
        <w:rPr>
          <w:rFonts w:ascii="Times New Roman" w:hAnsi="Times New Roman" w:cs="Times New Roman"/>
          <w:sz w:val="24"/>
          <w:szCs w:val="24"/>
        </w:rPr>
        <w:br/>
        <w:t>КУПИНСКОГО РАЙОНА НОВОСИБИРСКОЙ  ОБЛАСТИ</w:t>
      </w:r>
    </w:p>
    <w:p w:rsidR="00231F24" w:rsidRPr="006201A6" w:rsidRDefault="00231F24" w:rsidP="00231F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31F24" w:rsidRPr="006201A6" w:rsidRDefault="00231F24" w:rsidP="00231F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   РЕШЕНИЕ</w:t>
      </w:r>
    </w:p>
    <w:p w:rsidR="00231F24" w:rsidRPr="006201A6" w:rsidRDefault="00231F24" w:rsidP="00231F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>Сорок пятая сессии  пятого созыва</w:t>
      </w:r>
    </w:p>
    <w:p w:rsidR="00231F24" w:rsidRPr="006201A6" w:rsidRDefault="00231F24" w:rsidP="00231F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31F24" w:rsidRPr="006201A6" w:rsidRDefault="009E638E" w:rsidP="00231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     от 22</w:t>
      </w:r>
      <w:r w:rsidR="00231F24" w:rsidRPr="006201A6">
        <w:rPr>
          <w:rFonts w:ascii="Times New Roman" w:hAnsi="Times New Roman" w:cs="Times New Roman"/>
          <w:sz w:val="24"/>
          <w:szCs w:val="24"/>
        </w:rPr>
        <w:t xml:space="preserve">.11.2019г.                                                                             №184 </w:t>
      </w:r>
    </w:p>
    <w:p w:rsidR="008E7909" w:rsidRPr="006201A6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6201A6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201A6">
        <w:rPr>
          <w:rFonts w:ascii="Times New Roman" w:hAnsi="Times New Roman" w:cs="Times New Roman"/>
          <w:b w:val="0"/>
          <w:sz w:val="24"/>
          <w:szCs w:val="24"/>
        </w:rPr>
        <w:t>ОБ ОПРЕДЕЛЕНИИ НАЛОГОВЫХ СТАВОК,</w:t>
      </w:r>
    </w:p>
    <w:p w:rsidR="008E7909" w:rsidRPr="006201A6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201A6">
        <w:rPr>
          <w:rFonts w:ascii="Times New Roman" w:hAnsi="Times New Roman" w:cs="Times New Roman"/>
          <w:b w:val="0"/>
          <w:sz w:val="24"/>
          <w:szCs w:val="24"/>
        </w:rPr>
        <w:t>ПОРЯДКА И СРОКОВ УПЛАТЫ ЗЕМЕЛЬНОГО НАЛОГА</w:t>
      </w:r>
      <w:r w:rsidR="00782961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128A4" w:rsidRPr="006201A6" w:rsidRDefault="002128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09" w:rsidRPr="006201A6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4" w:history="1">
        <w:r w:rsidRPr="006201A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201A6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E1344B" w:rsidRPr="006201A6">
        <w:rPr>
          <w:rFonts w:ascii="Times New Roman" w:hAnsi="Times New Roman" w:cs="Times New Roman"/>
          <w:sz w:val="24"/>
          <w:szCs w:val="24"/>
        </w:rPr>
        <w:t>г.</w:t>
      </w:r>
      <w:r w:rsidRPr="006201A6">
        <w:rPr>
          <w:rFonts w:ascii="Times New Roman" w:hAnsi="Times New Roman" w:cs="Times New Roman"/>
          <w:sz w:val="24"/>
          <w:szCs w:val="24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6201A6">
        <w:rPr>
          <w:rFonts w:ascii="Times New Roman" w:hAnsi="Times New Roman" w:cs="Times New Roman"/>
          <w:sz w:val="24"/>
          <w:szCs w:val="24"/>
        </w:rPr>
        <w:t xml:space="preserve">главой 31 </w:t>
      </w:r>
      <w:r w:rsidRPr="006201A6">
        <w:rPr>
          <w:rFonts w:ascii="Times New Roman" w:hAnsi="Times New Roman" w:cs="Times New Roman"/>
          <w:sz w:val="24"/>
          <w:szCs w:val="24"/>
        </w:rPr>
        <w:t>Налогов</w:t>
      </w:r>
      <w:r w:rsidR="004C617C" w:rsidRPr="006201A6">
        <w:rPr>
          <w:rFonts w:ascii="Times New Roman" w:hAnsi="Times New Roman" w:cs="Times New Roman"/>
          <w:sz w:val="24"/>
          <w:szCs w:val="24"/>
        </w:rPr>
        <w:t>ого</w:t>
      </w:r>
      <w:r w:rsidR="00231F24" w:rsidRPr="006201A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201A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4C617C" w:rsidRPr="006201A6">
        <w:rPr>
          <w:rFonts w:ascii="Times New Roman" w:hAnsi="Times New Roman" w:cs="Times New Roman"/>
          <w:sz w:val="24"/>
          <w:szCs w:val="24"/>
        </w:rPr>
        <w:t>а</w:t>
      </w:r>
      <w:r w:rsidRPr="006201A6">
        <w:rPr>
          <w:rFonts w:ascii="Times New Roman" w:hAnsi="Times New Roman" w:cs="Times New Roman"/>
          <w:sz w:val="24"/>
          <w:szCs w:val="24"/>
        </w:rPr>
        <w:t xml:space="preserve"> Российской Федерации, Уставом</w:t>
      </w:r>
      <w:r w:rsidR="00231F24" w:rsidRPr="006201A6">
        <w:rPr>
          <w:rFonts w:ascii="Times New Roman" w:hAnsi="Times New Roman" w:cs="Times New Roman"/>
          <w:sz w:val="24"/>
          <w:szCs w:val="24"/>
        </w:rPr>
        <w:t xml:space="preserve"> Благовещенского сельсовета </w:t>
      </w:r>
      <w:proofErr w:type="spellStart"/>
      <w:r w:rsidR="00231F24" w:rsidRPr="006201A6">
        <w:rPr>
          <w:rFonts w:ascii="Times New Roman" w:hAnsi="Times New Roman" w:cs="Times New Roman"/>
          <w:sz w:val="24"/>
          <w:szCs w:val="24"/>
        </w:rPr>
        <w:t>Купинского</w:t>
      </w:r>
      <w:proofErr w:type="spellEnd"/>
      <w:r w:rsidR="00231F24" w:rsidRPr="006201A6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6201A6">
        <w:rPr>
          <w:rFonts w:ascii="Times New Roman" w:hAnsi="Times New Roman" w:cs="Times New Roman"/>
          <w:sz w:val="24"/>
          <w:szCs w:val="24"/>
        </w:rPr>
        <w:t xml:space="preserve"> Новосибирской области, Совет депутатов</w:t>
      </w:r>
      <w:r w:rsidR="00231F24" w:rsidRPr="006201A6">
        <w:rPr>
          <w:rFonts w:ascii="Times New Roman" w:hAnsi="Times New Roman" w:cs="Times New Roman"/>
          <w:sz w:val="24"/>
          <w:szCs w:val="24"/>
        </w:rPr>
        <w:t xml:space="preserve"> Благовещенского сельсовета </w:t>
      </w:r>
      <w:proofErr w:type="spellStart"/>
      <w:r w:rsidR="00231F24" w:rsidRPr="006201A6">
        <w:rPr>
          <w:rFonts w:ascii="Times New Roman" w:hAnsi="Times New Roman" w:cs="Times New Roman"/>
          <w:sz w:val="24"/>
          <w:szCs w:val="24"/>
        </w:rPr>
        <w:t>Купинского</w:t>
      </w:r>
      <w:proofErr w:type="spellEnd"/>
      <w:r w:rsidR="00231F24" w:rsidRPr="006201A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128A4" w:rsidRPr="006201A6">
        <w:rPr>
          <w:rFonts w:ascii="Times New Roman" w:hAnsi="Times New Roman" w:cs="Times New Roman"/>
          <w:sz w:val="24"/>
          <w:szCs w:val="24"/>
        </w:rPr>
        <w:t xml:space="preserve"> </w:t>
      </w:r>
      <w:r w:rsidRPr="006201A6">
        <w:rPr>
          <w:rFonts w:ascii="Times New Roman" w:hAnsi="Times New Roman" w:cs="Times New Roman"/>
          <w:sz w:val="24"/>
          <w:szCs w:val="24"/>
        </w:rPr>
        <w:t>Новосибирской области решил:</w:t>
      </w:r>
    </w:p>
    <w:p w:rsidR="008E7909" w:rsidRPr="006201A6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1. Установить </w:t>
      </w:r>
      <w:r w:rsidR="00515D58" w:rsidRPr="006201A6">
        <w:rPr>
          <w:rFonts w:ascii="Times New Roman" w:hAnsi="Times New Roman" w:cs="Times New Roman"/>
          <w:sz w:val="24"/>
          <w:szCs w:val="24"/>
        </w:rPr>
        <w:t xml:space="preserve">с 01.01.2020 года </w:t>
      </w:r>
      <w:r w:rsidR="002128A4" w:rsidRPr="006201A6">
        <w:rPr>
          <w:rFonts w:ascii="Times New Roman" w:hAnsi="Times New Roman" w:cs="Times New Roman"/>
          <w:sz w:val="24"/>
          <w:szCs w:val="24"/>
        </w:rPr>
        <w:t xml:space="preserve">на </w:t>
      </w:r>
      <w:r w:rsidRPr="006201A6">
        <w:rPr>
          <w:rFonts w:ascii="Times New Roman" w:hAnsi="Times New Roman" w:cs="Times New Roman"/>
          <w:sz w:val="24"/>
          <w:szCs w:val="24"/>
        </w:rPr>
        <w:t>территории</w:t>
      </w:r>
      <w:r w:rsidR="00231F24" w:rsidRPr="006201A6">
        <w:rPr>
          <w:rFonts w:ascii="Times New Roman" w:hAnsi="Times New Roman" w:cs="Times New Roman"/>
          <w:sz w:val="24"/>
          <w:szCs w:val="24"/>
        </w:rPr>
        <w:t xml:space="preserve"> Благовещенского сельсовета </w:t>
      </w:r>
      <w:proofErr w:type="spellStart"/>
      <w:r w:rsidR="00231F24" w:rsidRPr="006201A6">
        <w:rPr>
          <w:rFonts w:ascii="Times New Roman" w:hAnsi="Times New Roman" w:cs="Times New Roman"/>
          <w:sz w:val="24"/>
          <w:szCs w:val="24"/>
        </w:rPr>
        <w:t>Купинского</w:t>
      </w:r>
      <w:proofErr w:type="spellEnd"/>
      <w:r w:rsidR="00231F24" w:rsidRPr="006201A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128A4" w:rsidRPr="006201A6">
        <w:rPr>
          <w:rFonts w:ascii="Times New Roman" w:hAnsi="Times New Roman" w:cs="Times New Roman"/>
          <w:sz w:val="24"/>
          <w:szCs w:val="24"/>
        </w:rPr>
        <w:t xml:space="preserve"> </w:t>
      </w:r>
      <w:r w:rsidRPr="006201A6">
        <w:rPr>
          <w:rFonts w:ascii="Times New Roman" w:hAnsi="Times New Roman" w:cs="Times New Roman"/>
          <w:sz w:val="24"/>
          <w:szCs w:val="24"/>
        </w:rPr>
        <w:t xml:space="preserve"> Новосибирской области ставки земельного налога в соответствии с </w:t>
      </w:r>
      <w:hyperlink w:anchor="P50" w:history="1">
        <w:r w:rsidRPr="006201A6">
          <w:rPr>
            <w:rFonts w:ascii="Times New Roman" w:hAnsi="Times New Roman" w:cs="Times New Roman"/>
            <w:sz w:val="24"/>
            <w:szCs w:val="24"/>
          </w:rPr>
          <w:t xml:space="preserve">приложением </w:t>
        </w:r>
        <w:r w:rsidR="00E40EB7" w:rsidRPr="006201A6">
          <w:rPr>
            <w:rFonts w:ascii="Times New Roman" w:hAnsi="Times New Roman" w:cs="Times New Roman"/>
            <w:sz w:val="24"/>
            <w:szCs w:val="24"/>
          </w:rPr>
          <w:t xml:space="preserve">№ </w:t>
        </w:r>
        <w:r w:rsidRPr="006201A6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201A6">
        <w:rPr>
          <w:rFonts w:ascii="Times New Roman" w:hAnsi="Times New Roman" w:cs="Times New Roman"/>
          <w:sz w:val="24"/>
          <w:szCs w:val="24"/>
        </w:rPr>
        <w:t>.</w:t>
      </w:r>
    </w:p>
    <w:p w:rsidR="008E7909" w:rsidRPr="006201A6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2. Установить </w:t>
      </w:r>
      <w:r w:rsidR="007E10B2" w:rsidRPr="006201A6">
        <w:rPr>
          <w:rFonts w:ascii="Times New Roman" w:hAnsi="Times New Roman" w:cs="Times New Roman"/>
          <w:sz w:val="24"/>
          <w:szCs w:val="24"/>
        </w:rPr>
        <w:t xml:space="preserve">с 01.01.2020 года по 31.12.2020 года </w:t>
      </w:r>
      <w:r w:rsidRPr="006201A6">
        <w:rPr>
          <w:rFonts w:ascii="Times New Roman" w:hAnsi="Times New Roman" w:cs="Times New Roman"/>
          <w:sz w:val="24"/>
          <w:szCs w:val="24"/>
        </w:rPr>
        <w:t>следующие сроки и порядок уплаты земельного налога:</w:t>
      </w:r>
    </w:p>
    <w:p w:rsidR="00212C72" w:rsidRPr="006201A6" w:rsidRDefault="008E7909" w:rsidP="00212C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2.1. </w:t>
      </w:r>
      <w:r w:rsidR="00212C72" w:rsidRPr="006201A6">
        <w:rPr>
          <w:rFonts w:ascii="Times New Roman" w:hAnsi="Times New Roman" w:cs="Times New Roman"/>
          <w:sz w:val="24"/>
          <w:szCs w:val="24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 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</w:r>
    </w:p>
    <w:p w:rsidR="00212C72" w:rsidRPr="006201A6" w:rsidRDefault="00212C72" w:rsidP="00212C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>2.2. Сельскохозяйственные товаропроизводители-организации освобождаются от уплаты авансовых платежей по земельному налогу и уплачивают земельный налог до 10 февраля года, следующего за истекшим налоговым периодом, в размере полной годовой суммы земельного налога.</w:t>
      </w:r>
    </w:p>
    <w:p w:rsidR="00212C72" w:rsidRPr="006201A6" w:rsidRDefault="00212C72" w:rsidP="00212C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8F7F1F" w:rsidRPr="006201A6" w:rsidRDefault="00231F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>3</w:t>
      </w:r>
      <w:r w:rsidR="008F7F1F" w:rsidRPr="006201A6">
        <w:rPr>
          <w:rFonts w:ascii="Times New Roman" w:hAnsi="Times New Roman" w:cs="Times New Roman"/>
          <w:sz w:val="24"/>
          <w:szCs w:val="24"/>
        </w:rPr>
        <w:t>.По всем вопросам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231F24" w:rsidRPr="006201A6" w:rsidRDefault="00231F24" w:rsidP="00231F24">
      <w:pPr>
        <w:pStyle w:val="aa"/>
        <w:spacing w:before="0" w:beforeAutospacing="0" w:after="0" w:afterAutospacing="0"/>
        <w:jc w:val="both"/>
      </w:pPr>
      <w:r w:rsidRPr="006201A6">
        <w:t xml:space="preserve">         4. Опубликовать настоящее решение в периодическом печатном издании  «Муниципальные ведомости» и разместить на официальном сайте администрации Благовещенского  сельсовета </w:t>
      </w:r>
      <w:proofErr w:type="spellStart"/>
      <w:r w:rsidRPr="006201A6">
        <w:t>Купинского</w:t>
      </w:r>
      <w:proofErr w:type="spellEnd"/>
      <w:r w:rsidRPr="006201A6">
        <w:t xml:space="preserve"> района Новосибирской области.</w:t>
      </w:r>
    </w:p>
    <w:p w:rsidR="00515D58" w:rsidRPr="006201A6" w:rsidRDefault="00231F24" w:rsidP="00515D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         5</w:t>
      </w:r>
      <w:r w:rsidR="008E7909" w:rsidRPr="006201A6">
        <w:rPr>
          <w:rFonts w:ascii="Times New Roman" w:hAnsi="Times New Roman" w:cs="Times New Roman"/>
          <w:sz w:val="24"/>
          <w:szCs w:val="24"/>
        </w:rPr>
        <w:t xml:space="preserve">. Настоящее решение </w:t>
      </w:r>
      <w:r w:rsidR="00515D58" w:rsidRPr="006201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231F24" w:rsidRPr="006201A6" w:rsidRDefault="00231F24" w:rsidP="00231F2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 xml:space="preserve">       6</w:t>
      </w:r>
      <w:r w:rsidR="008E7909" w:rsidRPr="006201A6">
        <w:rPr>
          <w:rFonts w:ascii="Times New Roman" w:hAnsi="Times New Roman" w:cs="Times New Roman"/>
          <w:sz w:val="24"/>
          <w:szCs w:val="24"/>
        </w:rPr>
        <w:t xml:space="preserve">. Со дня вступления в силу настоящего </w:t>
      </w:r>
      <w:r w:rsidR="00515D58" w:rsidRPr="006201A6">
        <w:rPr>
          <w:rFonts w:ascii="Times New Roman" w:hAnsi="Times New Roman" w:cs="Times New Roman"/>
          <w:sz w:val="24"/>
          <w:szCs w:val="24"/>
        </w:rPr>
        <w:t>Р</w:t>
      </w:r>
      <w:r w:rsidR="008E7909" w:rsidRPr="006201A6">
        <w:rPr>
          <w:rFonts w:ascii="Times New Roman" w:hAnsi="Times New Roman" w:cs="Times New Roman"/>
          <w:sz w:val="24"/>
          <w:szCs w:val="24"/>
        </w:rPr>
        <w:t xml:space="preserve">ешения признать утратившими силу </w:t>
      </w:r>
      <w:r w:rsidR="009C619B" w:rsidRPr="006201A6">
        <w:rPr>
          <w:rFonts w:ascii="Times New Roman" w:hAnsi="Times New Roman" w:cs="Times New Roman"/>
          <w:sz w:val="24"/>
          <w:szCs w:val="24"/>
        </w:rPr>
        <w:t>Р</w:t>
      </w:r>
      <w:r w:rsidR="008E7909" w:rsidRPr="006201A6">
        <w:rPr>
          <w:rFonts w:ascii="Times New Roman" w:hAnsi="Times New Roman" w:cs="Times New Roman"/>
          <w:sz w:val="24"/>
          <w:szCs w:val="24"/>
        </w:rPr>
        <w:t>ешение</w:t>
      </w:r>
      <w:r w:rsidRPr="006201A6">
        <w:rPr>
          <w:rFonts w:ascii="Times New Roman" w:hAnsi="Times New Roman" w:cs="Times New Roman"/>
          <w:sz w:val="24"/>
          <w:szCs w:val="24"/>
        </w:rPr>
        <w:t xml:space="preserve"> от 23.08.2019 № 175 </w:t>
      </w:r>
      <w:r w:rsidRPr="006201A6">
        <w:rPr>
          <w:rFonts w:ascii="Times New Roman" w:eastAsia="Times New Roman" w:hAnsi="Times New Roman" w:cs="Times New Roman"/>
          <w:bCs/>
          <w:sz w:val="24"/>
          <w:szCs w:val="24"/>
        </w:rPr>
        <w:t>Об определении налоговых ставок, порядка и сроков уплаты земельного налога</w:t>
      </w:r>
    </w:p>
    <w:p w:rsidR="00231F24" w:rsidRPr="006201A6" w:rsidRDefault="00231F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1F24" w:rsidRPr="006201A6" w:rsidRDefault="004822FA" w:rsidP="00231F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231F24" w:rsidRPr="006201A6">
        <w:rPr>
          <w:rFonts w:ascii="Times New Roman" w:eastAsia="Times New Roman" w:hAnsi="Times New Roman" w:cs="Times New Roman"/>
          <w:sz w:val="24"/>
          <w:szCs w:val="24"/>
        </w:rPr>
        <w:t>. Контроль за исполнением решения возложить на комиссию по бюджетной, налоговой, финансовой политике и муниципальной собственности</w:t>
      </w:r>
    </w:p>
    <w:p w:rsidR="00231F24" w:rsidRPr="006201A6" w:rsidRDefault="00231F24" w:rsidP="00231F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1A6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31F24" w:rsidRPr="006201A6" w:rsidTr="006201A6">
        <w:trPr>
          <w:trHeight w:val="1317"/>
        </w:trPr>
        <w:tc>
          <w:tcPr>
            <w:tcW w:w="4785" w:type="dxa"/>
          </w:tcPr>
          <w:p w:rsidR="00231F24" w:rsidRPr="006201A6" w:rsidRDefault="00231F24" w:rsidP="00E447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1A6">
              <w:rPr>
                <w:rFonts w:ascii="Times New Roman" w:hAnsi="Times New Roman"/>
                <w:sz w:val="24"/>
                <w:szCs w:val="24"/>
              </w:rPr>
              <w:t xml:space="preserve">Председателя Совета депутатов </w:t>
            </w:r>
          </w:p>
          <w:p w:rsidR="00231F24" w:rsidRPr="006201A6" w:rsidRDefault="00231F24" w:rsidP="00E4477D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201A6">
              <w:rPr>
                <w:rFonts w:ascii="Times New Roman" w:hAnsi="Times New Roman"/>
                <w:sz w:val="24"/>
                <w:szCs w:val="24"/>
              </w:rPr>
              <w:t xml:space="preserve">Благовещенского </w:t>
            </w:r>
            <w:r w:rsidRPr="006201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сельсовета </w:t>
            </w:r>
          </w:p>
          <w:p w:rsidR="00231F24" w:rsidRPr="006201A6" w:rsidRDefault="00231F24" w:rsidP="00E447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01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Купинского</w:t>
            </w:r>
            <w:proofErr w:type="spellEnd"/>
            <w:r w:rsidRPr="006201A6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                        Л.А. </w:t>
            </w:r>
            <w:proofErr w:type="spellStart"/>
            <w:r w:rsidRPr="006201A6">
              <w:rPr>
                <w:rFonts w:ascii="Times New Roman" w:hAnsi="Times New Roman"/>
                <w:sz w:val="24"/>
                <w:szCs w:val="24"/>
              </w:rPr>
              <w:t>Пишутина</w:t>
            </w:r>
            <w:proofErr w:type="spellEnd"/>
          </w:p>
          <w:p w:rsidR="00231F24" w:rsidRPr="006201A6" w:rsidRDefault="00231F24" w:rsidP="00E447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1F24" w:rsidRPr="006201A6" w:rsidRDefault="00231F24" w:rsidP="00E447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31F24" w:rsidRPr="006201A6" w:rsidRDefault="00231F24" w:rsidP="00E4477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201A6">
              <w:rPr>
                <w:rFonts w:ascii="Times New Roman" w:hAnsi="Times New Roman"/>
                <w:sz w:val="24"/>
                <w:szCs w:val="24"/>
              </w:rPr>
              <w:t xml:space="preserve">Глава Благовещенского </w:t>
            </w:r>
            <w:r w:rsidRPr="006201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сельсовета </w:t>
            </w:r>
          </w:p>
          <w:p w:rsidR="00231F24" w:rsidRPr="006201A6" w:rsidRDefault="00231F24" w:rsidP="00E4477D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201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Купинского</w:t>
            </w:r>
            <w:proofErr w:type="spellEnd"/>
            <w:r w:rsidRPr="006201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201A6">
              <w:rPr>
                <w:rFonts w:ascii="Times New Roman" w:hAnsi="Times New Roman"/>
                <w:sz w:val="24"/>
                <w:szCs w:val="24"/>
              </w:rPr>
              <w:t xml:space="preserve">района Новосибирской области                         С.М. </w:t>
            </w:r>
            <w:proofErr w:type="spellStart"/>
            <w:r w:rsidRPr="006201A6">
              <w:rPr>
                <w:rFonts w:ascii="Times New Roman" w:hAnsi="Times New Roman"/>
                <w:sz w:val="24"/>
                <w:szCs w:val="24"/>
              </w:rPr>
              <w:t>Шендрик</w:t>
            </w:r>
            <w:proofErr w:type="spellEnd"/>
          </w:p>
          <w:p w:rsidR="00231F24" w:rsidRPr="006201A6" w:rsidRDefault="00231F24" w:rsidP="00E447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7909" w:rsidRPr="006201A6" w:rsidRDefault="006201A6" w:rsidP="006201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E7909" w:rsidRPr="006201A6">
        <w:rPr>
          <w:rFonts w:ascii="Times New Roman" w:hAnsi="Times New Roman" w:cs="Times New Roman"/>
          <w:sz w:val="24"/>
          <w:szCs w:val="24"/>
        </w:rPr>
        <w:t>риложение N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909" w:rsidRPr="006201A6">
        <w:rPr>
          <w:rFonts w:ascii="Times New Roman" w:hAnsi="Times New Roman" w:cs="Times New Roman"/>
          <w:sz w:val="24"/>
          <w:szCs w:val="24"/>
        </w:rPr>
        <w:t>к решению</w:t>
      </w:r>
    </w:p>
    <w:p w:rsidR="008E7909" w:rsidRPr="006201A6" w:rsidRDefault="008E79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8E7909" w:rsidRPr="006201A6" w:rsidRDefault="009E638E" w:rsidP="00231F2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201A6">
        <w:rPr>
          <w:rFonts w:ascii="Times New Roman" w:hAnsi="Times New Roman" w:cs="Times New Roman"/>
          <w:sz w:val="24"/>
          <w:szCs w:val="24"/>
        </w:rPr>
        <w:t>от 22</w:t>
      </w:r>
      <w:r w:rsidR="00231F24" w:rsidRPr="006201A6">
        <w:rPr>
          <w:rFonts w:ascii="Times New Roman" w:hAnsi="Times New Roman" w:cs="Times New Roman"/>
          <w:sz w:val="24"/>
          <w:szCs w:val="24"/>
        </w:rPr>
        <w:t>.11.2019 № 184</w:t>
      </w:r>
    </w:p>
    <w:p w:rsidR="008E7909" w:rsidRPr="006201A6" w:rsidRDefault="008E79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0"/>
      <w:bookmarkEnd w:id="0"/>
      <w:r w:rsidRPr="006201A6">
        <w:rPr>
          <w:rFonts w:ascii="Times New Roman" w:hAnsi="Times New Roman" w:cs="Times New Roman"/>
          <w:sz w:val="24"/>
          <w:szCs w:val="24"/>
        </w:rPr>
        <w:t>СТАВКИ ЗЕМЕЛЬНОГО НАЛОГА</w:t>
      </w:r>
    </w:p>
    <w:p w:rsidR="008E7909" w:rsidRPr="006201A6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F4213C" w:rsidRPr="006201A6">
        <w:tc>
          <w:tcPr>
            <w:tcW w:w="624" w:type="dxa"/>
          </w:tcPr>
          <w:p w:rsidR="008E7909" w:rsidRPr="006201A6" w:rsidRDefault="008E7909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030" w:type="dxa"/>
          </w:tcPr>
          <w:p w:rsidR="008E7909" w:rsidRPr="006201A6" w:rsidRDefault="008E7909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8E7909" w:rsidRPr="006201A6" w:rsidRDefault="008E7909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Налоговая ставка (%)</w:t>
            </w:r>
          </w:p>
        </w:tc>
      </w:tr>
      <w:tr w:rsidR="00F4213C" w:rsidRPr="006201A6">
        <w:tc>
          <w:tcPr>
            <w:tcW w:w="624" w:type="dxa"/>
          </w:tcPr>
          <w:p w:rsidR="008E7909" w:rsidRPr="006201A6" w:rsidRDefault="008E7909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8E7909" w:rsidRPr="006201A6" w:rsidRDefault="005221CE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E7909" w:rsidRPr="006201A6" w:rsidRDefault="00231F24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B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213C" w:rsidRPr="006201A6">
        <w:tc>
          <w:tcPr>
            <w:tcW w:w="624" w:type="dxa"/>
          </w:tcPr>
          <w:p w:rsidR="008E7909" w:rsidRPr="006201A6" w:rsidRDefault="008E7909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0" w:type="dxa"/>
          </w:tcPr>
          <w:p w:rsidR="008E7909" w:rsidRPr="006201A6" w:rsidRDefault="00C24638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417" w:type="dxa"/>
          </w:tcPr>
          <w:p w:rsidR="008E7909" w:rsidRPr="006201A6" w:rsidRDefault="00231F24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4213C" w:rsidRPr="006201A6">
        <w:tc>
          <w:tcPr>
            <w:tcW w:w="624" w:type="dxa"/>
          </w:tcPr>
          <w:p w:rsidR="008E7909" w:rsidRPr="006201A6" w:rsidRDefault="008E7909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0" w:type="dxa"/>
          </w:tcPr>
          <w:p w:rsidR="008E7909" w:rsidRPr="006201A6" w:rsidRDefault="00C24638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Не используемы</w:t>
            </w:r>
            <w:r w:rsidR="00D93F61" w:rsidRPr="006201A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 xml:space="preserve"> в предпринимательской деятельности, приобретенны</w:t>
            </w:r>
            <w:r w:rsidR="00D93F61" w:rsidRPr="006201A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(предоставленны</w:t>
            </w:r>
            <w:r w:rsidR="00D93F61" w:rsidRPr="006201A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231F24" w:rsidRPr="006201A6" w:rsidRDefault="00231F24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909" w:rsidRPr="006201A6" w:rsidRDefault="00231F24" w:rsidP="006201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F4213C" w:rsidRPr="006201A6">
        <w:tc>
          <w:tcPr>
            <w:tcW w:w="624" w:type="dxa"/>
          </w:tcPr>
          <w:p w:rsidR="008E7909" w:rsidRPr="006201A6" w:rsidRDefault="008E7909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0" w:type="dxa"/>
          </w:tcPr>
          <w:p w:rsidR="008E7909" w:rsidRPr="006201A6" w:rsidRDefault="004A5706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Прочие земельные участки</w:t>
            </w:r>
          </w:p>
        </w:tc>
        <w:tc>
          <w:tcPr>
            <w:tcW w:w="1417" w:type="dxa"/>
          </w:tcPr>
          <w:p w:rsidR="008E7909" w:rsidRPr="006201A6" w:rsidRDefault="00231F24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45B1" w:rsidRPr="006201A6">
        <w:tc>
          <w:tcPr>
            <w:tcW w:w="624" w:type="dxa"/>
          </w:tcPr>
          <w:p w:rsidR="008945B1" w:rsidRPr="006201A6" w:rsidRDefault="008945B1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0" w:type="dxa"/>
          </w:tcPr>
          <w:p w:rsidR="008945B1" w:rsidRPr="006201A6" w:rsidRDefault="008945B1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945B1" w:rsidRPr="006201A6" w:rsidRDefault="008945B1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3549A" w:rsidRPr="006201A6" w:rsidTr="0083549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9A" w:rsidRPr="006201A6" w:rsidRDefault="0083549A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 xml:space="preserve">   6.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9A" w:rsidRPr="006201A6" w:rsidRDefault="0083549A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Земли  по замкнутыми водоемами, отнесенные</w:t>
            </w:r>
          </w:p>
          <w:p w:rsidR="0083549A" w:rsidRPr="006201A6" w:rsidRDefault="0083549A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к землям сельскохозяйственного  назначения</w:t>
            </w:r>
          </w:p>
          <w:p w:rsidR="0083549A" w:rsidRPr="006201A6" w:rsidRDefault="0083549A" w:rsidP="00620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или к землям  в составе  зон сельскохозяйственного использования в населенных пунктах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9A" w:rsidRPr="006201A6" w:rsidRDefault="0083549A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9A" w:rsidRPr="006201A6" w:rsidRDefault="0083549A" w:rsidP="00620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A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</w:tbl>
    <w:p w:rsidR="008E7909" w:rsidRPr="006201A6" w:rsidRDefault="008E7909" w:rsidP="005221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5D7B" w:rsidRPr="006201A6" w:rsidRDefault="00DB5D7B" w:rsidP="005221C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DB5D7B" w:rsidRPr="006201A6" w:rsidSect="0031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E7909"/>
    <w:rsid w:val="00083999"/>
    <w:rsid w:val="00096008"/>
    <w:rsid w:val="000E496E"/>
    <w:rsid w:val="001460CB"/>
    <w:rsid w:val="001B5715"/>
    <w:rsid w:val="001E4EEF"/>
    <w:rsid w:val="002128A4"/>
    <w:rsid w:val="00212C72"/>
    <w:rsid w:val="00231F24"/>
    <w:rsid w:val="002B480D"/>
    <w:rsid w:val="003131E2"/>
    <w:rsid w:val="00314F1B"/>
    <w:rsid w:val="00464329"/>
    <w:rsid w:val="004804D5"/>
    <w:rsid w:val="004822FA"/>
    <w:rsid w:val="004A1E93"/>
    <w:rsid w:val="004A5706"/>
    <w:rsid w:val="004C617C"/>
    <w:rsid w:val="004E4D01"/>
    <w:rsid w:val="00515D58"/>
    <w:rsid w:val="005221CE"/>
    <w:rsid w:val="00561041"/>
    <w:rsid w:val="00562B2D"/>
    <w:rsid w:val="005931A8"/>
    <w:rsid w:val="005D1C05"/>
    <w:rsid w:val="006201A6"/>
    <w:rsid w:val="00641451"/>
    <w:rsid w:val="00662324"/>
    <w:rsid w:val="006C611E"/>
    <w:rsid w:val="00782961"/>
    <w:rsid w:val="007E10B2"/>
    <w:rsid w:val="007F6C7C"/>
    <w:rsid w:val="0083549A"/>
    <w:rsid w:val="008650C8"/>
    <w:rsid w:val="008945B1"/>
    <w:rsid w:val="008B58B1"/>
    <w:rsid w:val="008E7909"/>
    <w:rsid w:val="008F7F1F"/>
    <w:rsid w:val="00970793"/>
    <w:rsid w:val="009C619B"/>
    <w:rsid w:val="009E638E"/>
    <w:rsid w:val="00A31ED8"/>
    <w:rsid w:val="00AF4054"/>
    <w:rsid w:val="00B17DD6"/>
    <w:rsid w:val="00B4381C"/>
    <w:rsid w:val="00C24638"/>
    <w:rsid w:val="00CB66C1"/>
    <w:rsid w:val="00D215CE"/>
    <w:rsid w:val="00D377AF"/>
    <w:rsid w:val="00D93F61"/>
    <w:rsid w:val="00DA7D0E"/>
    <w:rsid w:val="00DB5D7B"/>
    <w:rsid w:val="00DE3456"/>
    <w:rsid w:val="00DF017D"/>
    <w:rsid w:val="00E1344B"/>
    <w:rsid w:val="00E2438B"/>
    <w:rsid w:val="00E40EB7"/>
    <w:rsid w:val="00E55F0D"/>
    <w:rsid w:val="00EC589D"/>
    <w:rsid w:val="00ED7333"/>
    <w:rsid w:val="00F062DA"/>
    <w:rsid w:val="00F07679"/>
    <w:rsid w:val="00F4213C"/>
    <w:rsid w:val="00F93BD2"/>
    <w:rsid w:val="00FF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3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31F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10D7C419212C8A15D5FAFFDD656B1E68834350CD755FC915B07CF2DEDBC3CC9596A860E8825CPFB" TargetMode="External"/><Relationship Id="rId4" Type="http://schemas.openxmlformats.org/officeDocument/2006/relationships/hyperlink" Target="consultantplus://offline/ref=E110D7C419212C8A15D5FAFFDD656B1E6883405EC4725FC915B07CF2DEDBC3CC9596A862EA85C74D51P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4</cp:revision>
  <cp:lastPrinted>2019-11-22T07:48:00Z</cp:lastPrinted>
  <dcterms:created xsi:type="dcterms:W3CDTF">2022-03-04T08:12:00Z</dcterms:created>
  <dcterms:modified xsi:type="dcterms:W3CDTF">2022-03-10T03:35:00Z</dcterms:modified>
</cp:coreProperties>
</file>